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2" w:rsidRPr="00DF2552" w:rsidRDefault="00DF2552" w:rsidP="004932C8">
      <w:pPr>
        <w:pStyle w:val="NormalWeb"/>
        <w:spacing w:line="360" w:lineRule="auto"/>
        <w:jc w:val="center"/>
        <w:rPr>
          <w:sz w:val="36"/>
          <w:szCs w:val="36"/>
        </w:rPr>
      </w:pPr>
      <w:r w:rsidRPr="00883D70">
        <w:rPr>
          <w:i/>
          <w:sz w:val="36"/>
          <w:szCs w:val="36"/>
        </w:rPr>
        <w:t>Microteaching</w:t>
      </w:r>
      <w:r w:rsidR="001F605C">
        <w:rPr>
          <w:sz w:val="36"/>
          <w:szCs w:val="36"/>
        </w:rPr>
        <w:t>/</w:t>
      </w:r>
      <w:proofErr w:type="spellStart"/>
      <w:r w:rsidR="001F605C">
        <w:rPr>
          <w:sz w:val="36"/>
          <w:szCs w:val="36"/>
        </w:rPr>
        <w:t>Pengajaran</w:t>
      </w:r>
      <w:proofErr w:type="spellEnd"/>
      <w:r w:rsidR="001F605C">
        <w:rPr>
          <w:sz w:val="36"/>
          <w:szCs w:val="36"/>
        </w:rPr>
        <w:t xml:space="preserve"> </w:t>
      </w:r>
      <w:proofErr w:type="spellStart"/>
      <w:r w:rsidR="001F605C">
        <w:rPr>
          <w:sz w:val="36"/>
          <w:szCs w:val="36"/>
        </w:rPr>
        <w:t>Mikro</w:t>
      </w:r>
      <w:proofErr w:type="spellEnd"/>
    </w:p>
    <w:p w:rsidR="000C1934" w:rsidRDefault="000C1934" w:rsidP="009B2F58">
      <w:pPr>
        <w:pStyle w:val="NormalWeb"/>
        <w:numPr>
          <w:ilvl w:val="0"/>
          <w:numId w:val="13"/>
        </w:numPr>
        <w:spacing w:after="0" w:afterAutospacing="0" w:line="360" w:lineRule="auto"/>
        <w:ind w:left="284" w:hanging="284"/>
        <w:jc w:val="both"/>
        <w:rPr>
          <w:b/>
        </w:rPr>
      </w:pPr>
      <w:proofErr w:type="spellStart"/>
      <w:r>
        <w:rPr>
          <w:b/>
        </w:rPr>
        <w:t>Deskripsi</w:t>
      </w:r>
      <w:proofErr w:type="spellEnd"/>
    </w:p>
    <w:p w:rsidR="000C1934" w:rsidRDefault="000C1934" w:rsidP="009B2F58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E31BD1" w:rsidRDefault="00DF2552" w:rsidP="009B2F58">
      <w:pPr>
        <w:pStyle w:val="NormalWeb"/>
        <w:spacing w:before="0" w:beforeAutospacing="0" w:after="0" w:afterAutospacing="0" w:line="360" w:lineRule="auto"/>
        <w:jc w:val="both"/>
      </w:pPr>
      <w:proofErr w:type="spellStart"/>
      <w:proofErr w:type="gram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 w:rsidR="00800046">
        <w:t>merupakan</w:t>
      </w:r>
      <w:proofErr w:type="spellEnd"/>
      <w:r w:rsidR="00800046">
        <w:t xml:space="preserve"> </w:t>
      </w:r>
      <w:proofErr w:type="spellStart"/>
      <w:r w:rsidR="00800046">
        <w:t>l</w:t>
      </w:r>
      <w:r>
        <w:t>atihan</w:t>
      </w:r>
      <w:proofErr w:type="spellEnd"/>
      <w:r>
        <w:t xml:space="preserve"> </w:t>
      </w:r>
      <w:proofErr w:type="spellStart"/>
      <w:r w:rsidR="00800046">
        <w:t>m</w:t>
      </w:r>
      <w:r>
        <w:t>engajar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guru.</w:t>
      </w:r>
      <w:proofErr w:type="gramEnd"/>
      <w:r>
        <w:t xml:space="preserve"> </w:t>
      </w:r>
      <w:proofErr w:type="gramStart"/>
      <w:r w:rsidR="00800046" w:rsidRPr="00800046">
        <w:t xml:space="preserve">Mata </w:t>
      </w:r>
      <w:proofErr w:type="spellStart"/>
      <w:r w:rsidR="00800046" w:rsidRPr="00800046">
        <w:t>kuliah</w:t>
      </w:r>
      <w:proofErr w:type="spellEnd"/>
      <w:r w:rsidR="00800046" w:rsidRPr="00800046">
        <w:t xml:space="preserve"> </w:t>
      </w:r>
      <w:proofErr w:type="spellStart"/>
      <w:r w:rsidR="00800046">
        <w:t>ini</w:t>
      </w:r>
      <w:proofErr w:type="spellEnd"/>
      <w:r w:rsidR="00800046">
        <w:t xml:space="preserve"> </w:t>
      </w:r>
      <w:proofErr w:type="spellStart"/>
      <w:r w:rsidR="00800046" w:rsidRPr="00800046">
        <w:t>merupakan</w:t>
      </w:r>
      <w:proofErr w:type="spellEnd"/>
      <w:r w:rsidR="00800046" w:rsidRPr="00800046">
        <w:t xml:space="preserve"> </w:t>
      </w:r>
      <w:proofErr w:type="spellStart"/>
      <w:r w:rsidR="00800046" w:rsidRPr="00800046">
        <w:t>matakuliah</w:t>
      </w:r>
      <w:proofErr w:type="spellEnd"/>
      <w:r w:rsidR="00800046" w:rsidRPr="00800046">
        <w:t xml:space="preserve"> </w:t>
      </w:r>
      <w:proofErr w:type="spellStart"/>
      <w:r w:rsidR="00800046" w:rsidRPr="00800046">
        <w:t>intrakurikuler</w:t>
      </w:r>
      <w:proofErr w:type="spellEnd"/>
      <w:r w:rsidR="00800046" w:rsidRPr="00800046">
        <w:t xml:space="preserve"> yang </w:t>
      </w:r>
      <w:proofErr w:type="spellStart"/>
      <w:r w:rsidR="00800046" w:rsidRPr="00800046">
        <w:t>wajib</w:t>
      </w:r>
      <w:proofErr w:type="spellEnd"/>
      <w:r w:rsidR="00800046" w:rsidRPr="00800046">
        <w:t xml:space="preserve"> </w:t>
      </w:r>
      <w:proofErr w:type="spellStart"/>
      <w:r w:rsidR="00800046" w:rsidRPr="00800046">
        <w:t>diikuti</w:t>
      </w:r>
      <w:proofErr w:type="spellEnd"/>
      <w:r w:rsidR="00800046" w:rsidRPr="00800046">
        <w:t xml:space="preserve"> </w:t>
      </w:r>
      <w:proofErr w:type="spellStart"/>
      <w:r w:rsidR="00800046" w:rsidRPr="00800046">
        <w:t>oleh</w:t>
      </w:r>
      <w:proofErr w:type="spellEnd"/>
      <w:r w:rsidR="00800046" w:rsidRPr="00800046">
        <w:t xml:space="preserve"> </w:t>
      </w:r>
      <w:proofErr w:type="spellStart"/>
      <w:r w:rsidR="00800046" w:rsidRPr="00800046">
        <w:t>mahasiswa</w:t>
      </w:r>
      <w:proofErr w:type="spellEnd"/>
      <w:r w:rsidR="00800046" w:rsidRPr="00800046">
        <w:t xml:space="preserve"> </w:t>
      </w:r>
      <w:proofErr w:type="spellStart"/>
      <w:r w:rsidR="00800046" w:rsidRPr="00800046">
        <w:t>jurusan</w:t>
      </w:r>
      <w:proofErr w:type="spellEnd"/>
      <w:r w:rsidR="00800046" w:rsidRPr="00800046">
        <w:t xml:space="preserve"> </w:t>
      </w:r>
      <w:proofErr w:type="spellStart"/>
      <w:r w:rsidR="00800046" w:rsidRPr="00800046">
        <w:t>Tarbiyah</w:t>
      </w:r>
      <w:proofErr w:type="spellEnd"/>
      <w:r w:rsidR="00800046" w:rsidRPr="00800046">
        <w:t xml:space="preserve"> </w:t>
      </w:r>
      <w:proofErr w:type="spellStart"/>
      <w:r w:rsidR="00800046" w:rsidRPr="00800046">
        <w:t>dengan</w:t>
      </w:r>
      <w:proofErr w:type="spellEnd"/>
      <w:r w:rsidR="00800046" w:rsidRPr="00800046">
        <w:t xml:space="preserve"> </w:t>
      </w:r>
      <w:proofErr w:type="spellStart"/>
      <w:r w:rsidR="00800046" w:rsidRPr="00800046">
        <w:t>bobot</w:t>
      </w:r>
      <w:proofErr w:type="spellEnd"/>
      <w:r w:rsidR="00800046" w:rsidRPr="00800046">
        <w:t xml:space="preserve"> </w:t>
      </w:r>
      <w:r w:rsidR="00800046">
        <w:t>3</w:t>
      </w:r>
      <w:r w:rsidR="00800046" w:rsidRPr="00800046">
        <w:t xml:space="preserve"> </w:t>
      </w:r>
      <w:proofErr w:type="spellStart"/>
      <w:r w:rsidR="00800046" w:rsidRPr="00800046">
        <w:t>sks</w:t>
      </w:r>
      <w:proofErr w:type="spellEnd"/>
      <w:r w:rsidR="00F4402F">
        <w:t>.</w:t>
      </w:r>
      <w:proofErr w:type="gramEnd"/>
      <w:r w:rsidR="00F4402F">
        <w:t xml:space="preserve"> </w:t>
      </w:r>
      <w:proofErr w:type="gramStart"/>
      <w:r w:rsidR="00F4402F">
        <w:t xml:space="preserve">Mata </w:t>
      </w:r>
      <w:proofErr w:type="spellStart"/>
      <w:r w:rsidR="00F4402F">
        <w:t>kuliah</w:t>
      </w:r>
      <w:proofErr w:type="spellEnd"/>
      <w:r w:rsidR="00F4402F">
        <w:t xml:space="preserve"> </w:t>
      </w:r>
      <w:proofErr w:type="spellStart"/>
      <w:r w:rsidR="00F4402F">
        <w:t>pengajaran</w:t>
      </w:r>
      <w:proofErr w:type="spellEnd"/>
      <w:r w:rsidR="00F4402F">
        <w:t xml:space="preserve"> </w:t>
      </w:r>
      <w:proofErr w:type="spellStart"/>
      <w:r w:rsidR="00F4402F">
        <w:t>mikro</w:t>
      </w:r>
      <w:proofErr w:type="spellEnd"/>
      <w:r w:rsidR="00F4402F">
        <w:t xml:space="preserve"> </w:t>
      </w:r>
      <w:proofErr w:type="spellStart"/>
      <w:r w:rsidR="00F4402F">
        <w:t>merupakan</w:t>
      </w:r>
      <w:proofErr w:type="spellEnd"/>
      <w:r w:rsidR="00F4402F">
        <w:t xml:space="preserve"> </w:t>
      </w:r>
      <w:proofErr w:type="spellStart"/>
      <w:r w:rsidR="00F4402F">
        <w:t>mata</w:t>
      </w:r>
      <w:proofErr w:type="spellEnd"/>
      <w:r w:rsidR="00F4402F">
        <w:t xml:space="preserve"> </w:t>
      </w:r>
      <w:proofErr w:type="spellStart"/>
      <w:r w:rsidR="00F4402F">
        <w:t>kuliah</w:t>
      </w:r>
      <w:proofErr w:type="spellEnd"/>
      <w:r w:rsidR="00F4402F">
        <w:t xml:space="preserve"> </w:t>
      </w:r>
      <w:proofErr w:type="spellStart"/>
      <w:r w:rsidR="00F4402F">
        <w:t>prasyarat</w:t>
      </w:r>
      <w:proofErr w:type="spellEnd"/>
      <w:r w:rsidR="00571878">
        <w:t xml:space="preserve"> </w:t>
      </w:r>
      <w:proofErr w:type="spellStart"/>
      <w:r w:rsidR="00571878">
        <w:t>bagi</w:t>
      </w:r>
      <w:proofErr w:type="spellEnd"/>
      <w:r w:rsidR="00571878">
        <w:t xml:space="preserve"> </w:t>
      </w:r>
      <w:proofErr w:type="spellStart"/>
      <w:r w:rsidR="00571878">
        <w:t>mahasiswa</w:t>
      </w:r>
      <w:proofErr w:type="spellEnd"/>
      <w:r w:rsidR="00571878">
        <w:t xml:space="preserve"> </w:t>
      </w:r>
      <w:proofErr w:type="spellStart"/>
      <w:r w:rsidR="00571878">
        <w:t>untuk</w:t>
      </w:r>
      <w:proofErr w:type="spellEnd"/>
      <w:r w:rsidR="00571878">
        <w:t xml:space="preserve"> </w:t>
      </w:r>
      <w:proofErr w:type="spellStart"/>
      <w:r w:rsidR="00571878">
        <w:t>dapat</w:t>
      </w:r>
      <w:proofErr w:type="spellEnd"/>
      <w:r w:rsidR="00571878">
        <w:t xml:space="preserve"> </w:t>
      </w:r>
      <w:proofErr w:type="spellStart"/>
      <w:r w:rsidR="00571878">
        <w:t>mengikuti</w:t>
      </w:r>
      <w:proofErr w:type="spellEnd"/>
      <w:r w:rsidR="00571878">
        <w:t xml:space="preserve"> </w:t>
      </w:r>
      <w:proofErr w:type="spellStart"/>
      <w:r w:rsidR="00571878">
        <w:t>kegiatan</w:t>
      </w:r>
      <w:proofErr w:type="spellEnd"/>
      <w:r w:rsidR="00571878">
        <w:t xml:space="preserve"> </w:t>
      </w:r>
      <w:proofErr w:type="spellStart"/>
      <w:r w:rsidR="00571878">
        <w:t>Praktik</w:t>
      </w:r>
      <w:proofErr w:type="spellEnd"/>
      <w:r w:rsidR="00571878">
        <w:t xml:space="preserve"> </w:t>
      </w:r>
      <w:proofErr w:type="spellStart"/>
      <w:r w:rsidR="00571878">
        <w:t>Pengalaman</w:t>
      </w:r>
      <w:proofErr w:type="spellEnd"/>
      <w:r w:rsidR="00571878">
        <w:t xml:space="preserve"> </w:t>
      </w:r>
      <w:proofErr w:type="spellStart"/>
      <w:r w:rsidR="00571878">
        <w:t>Lapangan</w:t>
      </w:r>
      <w:proofErr w:type="spellEnd"/>
      <w:r w:rsidR="00571878">
        <w:t xml:space="preserve"> (PPL).</w:t>
      </w:r>
      <w:proofErr w:type="gramEnd"/>
      <w:r w:rsidR="00800046">
        <w:t xml:space="preserve"> </w:t>
      </w:r>
      <w:proofErr w:type="spellStart"/>
      <w:proofErr w:type="gram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guru.</w:t>
      </w:r>
      <w:proofErr w:type="gramEnd"/>
      <w:r w:rsidR="00761459"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</w:t>
      </w:r>
      <w:r w:rsidR="00571878">
        <w:t>i</w:t>
      </w:r>
      <w:r>
        <w:t>mensi</w:t>
      </w:r>
      <w:proofErr w:type="spellEnd"/>
      <w:r>
        <w:t xml:space="preserve"> </w:t>
      </w:r>
      <w:proofErr w:type="spellStart"/>
      <w:r>
        <w:t>kompe</w:t>
      </w:r>
      <w:r w:rsidR="00E31BD1">
        <w:t>tensi</w:t>
      </w:r>
      <w:proofErr w:type="spellEnd"/>
      <w:r w:rsidR="00E31BD1">
        <w:t xml:space="preserve"> guru, </w:t>
      </w:r>
      <w:proofErr w:type="spellStart"/>
      <w:r w:rsidR="00E31BD1">
        <w:t>mencakup</w:t>
      </w:r>
      <w:proofErr w:type="spellEnd"/>
      <w:r w:rsidR="00E31BD1">
        <w:t xml:space="preserve"> 3 </w:t>
      </w:r>
      <w:proofErr w:type="spellStart"/>
      <w:proofErr w:type="gramStart"/>
      <w:r w:rsidR="00E31BD1">
        <w:t>hal</w:t>
      </w:r>
      <w:proofErr w:type="spellEnd"/>
      <w:r w:rsidR="00E31BD1">
        <w:t xml:space="preserve"> :</w:t>
      </w:r>
      <w:proofErr w:type="gramEnd"/>
    </w:p>
    <w:p w:rsidR="00E31BD1" w:rsidRDefault="00DF2552" w:rsidP="009B2F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Sifat-sifat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yang </w:t>
      </w:r>
      <w:proofErr w:type="spellStart"/>
      <w:r>
        <w:t>lu</w:t>
      </w:r>
      <w:r w:rsidR="00E31BD1">
        <w:t>hur</w:t>
      </w:r>
      <w:proofErr w:type="spellEnd"/>
      <w:r w:rsidR="00883D70">
        <w:t xml:space="preserve"> </w:t>
      </w:r>
    </w:p>
    <w:p w:rsidR="00E31BD1" w:rsidRDefault="00E31BD1" w:rsidP="009B2F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Penguasan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</w:p>
    <w:p w:rsidR="00DF2552" w:rsidRDefault="00DF2552" w:rsidP="009B2F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Ketrampilan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E31BD1" w:rsidRDefault="00E31BD1" w:rsidP="009B2F58">
      <w:pPr>
        <w:pStyle w:val="NormalWeb"/>
        <w:spacing w:before="0" w:beforeAutospacing="0" w:after="0" w:afterAutospacing="0" w:line="360" w:lineRule="auto"/>
      </w:pPr>
    </w:p>
    <w:p w:rsidR="00E31BD1" w:rsidRDefault="00DF2552" w:rsidP="009B2F58">
      <w:pPr>
        <w:pStyle w:val="NormalWeb"/>
        <w:spacing w:before="0" w:beforeAutospacing="0" w:after="0" w:afterAutospacing="0" w:line="360" w:lineRule="auto"/>
      </w:pPr>
      <w:proofErr w:type="spellStart"/>
      <w:r>
        <w:t>Komponen</w:t>
      </w:r>
      <w:proofErr w:type="spellEnd"/>
      <w:r>
        <w:t xml:space="preserve"> </w:t>
      </w:r>
      <w:proofErr w:type="spellStart"/>
      <w:r>
        <w:t>pen</w:t>
      </w:r>
      <w:r w:rsidR="00C867FA">
        <w:t>unjang</w:t>
      </w:r>
      <w:proofErr w:type="spellEnd"/>
      <w:r w:rsidR="00C867FA">
        <w:t xml:space="preserve"> </w:t>
      </w:r>
      <w:proofErr w:type="spellStart"/>
      <w:r w:rsidR="00C867FA">
        <w:t>kompetensi</w:t>
      </w:r>
      <w:proofErr w:type="spellEnd"/>
      <w:r w:rsidR="00C867FA">
        <w:t xml:space="preserve"> </w:t>
      </w:r>
      <w:proofErr w:type="spellStart"/>
      <w:r w:rsidR="00C867FA">
        <w:t>mengajar</w:t>
      </w:r>
      <w:proofErr w:type="spellEnd"/>
      <w:r w:rsidR="00E31BD1">
        <w:t>:</w:t>
      </w:r>
    </w:p>
    <w:p w:rsidR="00E31BD1" w:rsidRDefault="00DF2552" w:rsidP="009B2F5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t>Komponen</w:t>
      </w:r>
      <w:proofErr w:type="spellEnd"/>
      <w:r>
        <w:t xml:space="preserve"> Ma</w:t>
      </w:r>
      <w:r w:rsidR="00E31BD1">
        <w:t xml:space="preserve">ta </w:t>
      </w:r>
      <w:proofErr w:type="spellStart"/>
      <w:r w:rsidR="00E31BD1">
        <w:t>Kuliah</w:t>
      </w:r>
      <w:proofErr w:type="spellEnd"/>
      <w:r w:rsidR="00E31BD1">
        <w:t xml:space="preserve"> </w:t>
      </w:r>
      <w:proofErr w:type="spellStart"/>
      <w:r w:rsidR="00E31BD1">
        <w:t>Dasar</w:t>
      </w:r>
      <w:proofErr w:type="spellEnd"/>
      <w:r w:rsidR="00E31BD1">
        <w:t xml:space="preserve"> </w:t>
      </w:r>
      <w:proofErr w:type="spellStart"/>
      <w:r w:rsidR="00E31BD1">
        <w:t>Kependidikan</w:t>
      </w:r>
      <w:proofErr w:type="spellEnd"/>
    </w:p>
    <w:p w:rsidR="00E31BD1" w:rsidRDefault="00DF2552" w:rsidP="009B2F5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t>Peng</w:t>
      </w:r>
      <w:r w:rsidR="00E31BD1">
        <w:t>ajaran</w:t>
      </w:r>
      <w:proofErr w:type="spellEnd"/>
      <w:r w:rsidR="00E31BD1">
        <w:t xml:space="preserve"> </w:t>
      </w:r>
      <w:proofErr w:type="spellStart"/>
      <w:r w:rsidR="00E31BD1">
        <w:t>Mikro</w:t>
      </w:r>
      <w:proofErr w:type="spellEnd"/>
      <w:r w:rsidR="00E31BD1">
        <w:t xml:space="preserve"> (</w:t>
      </w:r>
      <w:r w:rsidR="00E31BD1" w:rsidRPr="00883D70">
        <w:rPr>
          <w:i/>
        </w:rPr>
        <w:t>Microteaching</w:t>
      </w:r>
      <w:r w:rsidR="00E31BD1">
        <w:t>)</w:t>
      </w:r>
    </w:p>
    <w:p w:rsidR="00DF2552" w:rsidRDefault="00DF2552" w:rsidP="009B2F5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t>Praktik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Lapangan</w:t>
      </w:r>
      <w:proofErr w:type="spellEnd"/>
    </w:p>
    <w:p w:rsidR="00136FA1" w:rsidRDefault="00DF2552" w:rsidP="009B2F58">
      <w:pPr>
        <w:pStyle w:val="NormalWeb"/>
        <w:spacing w:after="0" w:afterAutospacing="0" w:line="360" w:lineRule="auto"/>
        <w:jc w:val="both"/>
      </w:pPr>
      <w:proofErr w:type="spell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yang </w:t>
      </w:r>
      <w:proofErr w:type="spellStart"/>
      <w:r>
        <w:t>dimikrokan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seg</w:t>
      </w:r>
      <w:r w:rsidR="00136FA1">
        <w:t>alanya</w:t>
      </w:r>
      <w:proofErr w:type="spellEnd"/>
      <w:r w:rsidR="00136FA1">
        <w:t xml:space="preserve"> </w:t>
      </w:r>
      <w:proofErr w:type="spellStart"/>
      <w:r w:rsidR="00136FA1">
        <w:t>serba</w:t>
      </w:r>
      <w:proofErr w:type="spellEnd"/>
      <w:r w:rsidR="00136FA1">
        <w:t xml:space="preserve"> </w:t>
      </w:r>
      <w:proofErr w:type="spellStart"/>
      <w:r w:rsidR="00136FA1">
        <w:t>terbatas</w:t>
      </w:r>
      <w:proofErr w:type="spellEnd"/>
      <w:r w:rsidR="00136FA1">
        <w:t xml:space="preserve">, </w:t>
      </w:r>
      <w:proofErr w:type="spellStart"/>
      <w:r w:rsidR="00136FA1">
        <w:t>yaitu</w:t>
      </w:r>
      <w:proofErr w:type="spellEnd"/>
      <w:r w:rsidR="00136FA1">
        <w:t>:</w:t>
      </w:r>
    </w:p>
    <w:p w:rsidR="00136FA1" w:rsidRDefault="00136FA1" w:rsidP="009B2F58">
      <w:pPr>
        <w:pStyle w:val="NormalWeb"/>
        <w:numPr>
          <w:ilvl w:val="0"/>
          <w:numId w:val="4"/>
        </w:numPr>
        <w:spacing w:before="0" w:beforeAutospacing="0" w:line="360" w:lineRule="auto"/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136FA1" w:rsidRDefault="00DF2552" w:rsidP="009B2F58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</w:p>
    <w:p w:rsidR="00136FA1" w:rsidRDefault="00DF2552" w:rsidP="009B2F58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>
        <w:t>Waktu</w:t>
      </w:r>
      <w:proofErr w:type="spellEnd"/>
      <w:r>
        <w:t xml:space="preserve"> </w:t>
      </w:r>
      <w:proofErr w:type="spellStart"/>
      <w:r>
        <w:t>Penyajian</w:t>
      </w:r>
      <w:proofErr w:type="spellEnd"/>
    </w:p>
    <w:p w:rsidR="00DF2552" w:rsidRDefault="00DF2552" w:rsidP="009B2F58">
      <w:pPr>
        <w:pStyle w:val="NormalWeb"/>
        <w:numPr>
          <w:ilvl w:val="0"/>
          <w:numId w:val="4"/>
        </w:numPr>
        <w:spacing w:line="360" w:lineRule="auto"/>
        <w:jc w:val="both"/>
      </w:pPr>
      <w:proofErr w:type="spellStart"/>
      <w:r>
        <w:t>Keterampilan</w:t>
      </w:r>
      <w:proofErr w:type="spellEnd"/>
      <w:r>
        <w:t xml:space="preserve"> yang </w:t>
      </w:r>
      <w:proofErr w:type="spellStart"/>
      <w:r>
        <w:t>dilatihkan</w:t>
      </w:r>
      <w:proofErr w:type="spellEnd"/>
    </w:p>
    <w:p w:rsidR="00620688" w:rsidRDefault="00620688" w:rsidP="009B2F58">
      <w:pPr>
        <w:pStyle w:val="NormalWeb"/>
        <w:spacing w:after="0" w:afterAutospacing="0" w:line="360" w:lineRule="auto"/>
      </w:pPr>
      <w:proofErr w:type="spellStart"/>
      <w:r>
        <w:t>Tugas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620688" w:rsidRDefault="00620688" w:rsidP="009B2F58">
      <w:pPr>
        <w:pStyle w:val="NormalWeb"/>
        <w:numPr>
          <w:ilvl w:val="0"/>
          <w:numId w:val="9"/>
        </w:numPr>
        <w:spacing w:before="0" w:beforeAutospacing="0" w:line="360" w:lineRule="auto"/>
      </w:pPr>
      <w:proofErr w:type="spellStart"/>
      <w:r>
        <w:t>Membuat</w:t>
      </w:r>
      <w:proofErr w:type="spellEnd"/>
      <w:r>
        <w:t xml:space="preserve"> RPP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terpadu</w:t>
      </w:r>
      <w:proofErr w:type="spellEnd"/>
    </w:p>
    <w:p w:rsidR="00620688" w:rsidRDefault="00620688" w:rsidP="009B2F58">
      <w:pPr>
        <w:pStyle w:val="NormalWeb"/>
        <w:numPr>
          <w:ilvl w:val="0"/>
          <w:numId w:val="9"/>
        </w:numPr>
        <w:spacing w:line="360" w:lineRule="auto"/>
      </w:pPr>
      <w:proofErr w:type="spellStart"/>
      <w:r>
        <w:t>Membuat</w:t>
      </w:r>
      <w:proofErr w:type="spellEnd"/>
      <w:r>
        <w:t xml:space="preserve"> media </w:t>
      </w:r>
      <w:proofErr w:type="spellStart"/>
      <w:r>
        <w:t>pengajaran</w:t>
      </w:r>
      <w:proofErr w:type="spellEnd"/>
      <w:r>
        <w:t xml:space="preserve"> yang </w:t>
      </w:r>
      <w:proofErr w:type="spellStart"/>
      <w:r>
        <w:t>relevan</w:t>
      </w:r>
      <w:proofErr w:type="spellEnd"/>
    </w:p>
    <w:p w:rsidR="00620688" w:rsidRDefault="00620688" w:rsidP="009B2F58">
      <w:pPr>
        <w:pStyle w:val="NormalWeb"/>
        <w:numPr>
          <w:ilvl w:val="0"/>
          <w:numId w:val="9"/>
        </w:numPr>
        <w:spacing w:line="360" w:lineRule="auto"/>
      </w:pPr>
      <w:proofErr w:type="spellStart"/>
      <w:r>
        <w:lastRenderedPageBreak/>
        <w:t>Melaksanakan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</w:p>
    <w:p w:rsidR="00620688" w:rsidRDefault="00620688" w:rsidP="009B2F58">
      <w:pPr>
        <w:pStyle w:val="NormalWeb"/>
        <w:numPr>
          <w:ilvl w:val="0"/>
          <w:numId w:val="9"/>
        </w:numPr>
        <w:spacing w:line="360" w:lineRule="auto"/>
      </w:pPr>
      <w:proofErr w:type="spellStart"/>
      <w:r>
        <w:t>Melaksanakan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</w:p>
    <w:p w:rsidR="009B2F58" w:rsidRDefault="009B2F58" w:rsidP="009B2F58">
      <w:pPr>
        <w:pStyle w:val="NormalWeb"/>
        <w:spacing w:line="360" w:lineRule="auto"/>
      </w:pPr>
    </w:p>
    <w:p w:rsidR="00620688" w:rsidRDefault="00620688" w:rsidP="009B2F58">
      <w:pPr>
        <w:pStyle w:val="NormalWeb"/>
        <w:spacing w:before="0" w:beforeAutospacing="0" w:after="0" w:afterAutospacing="0" w:line="360" w:lineRule="auto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</w:p>
    <w:p w:rsidR="00620688" w:rsidRDefault="00620688" w:rsidP="009B2F58">
      <w:pPr>
        <w:pStyle w:val="NormalWeb"/>
        <w:numPr>
          <w:ilvl w:val="0"/>
          <w:numId w:val="11"/>
        </w:numPr>
        <w:spacing w:before="0" w:beforeAutospacing="0" w:line="360" w:lineRule="auto"/>
        <w:jc w:val="both"/>
      </w:pPr>
      <w:proofErr w:type="spellStart"/>
      <w:r>
        <w:t>Orientasi</w:t>
      </w:r>
      <w:proofErr w:type="spellEnd"/>
      <w:r>
        <w:t xml:space="preserve">,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/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seluk-beluk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</w:t>
      </w:r>
      <w:proofErr w:type="spellStart"/>
      <w:r>
        <w:t>dasar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materi</w:t>
      </w:r>
      <w:proofErr w:type="spellEnd"/>
      <w:r>
        <w:t xml:space="preserve">, </w:t>
      </w:r>
      <w:proofErr w:type="spellStart"/>
      <w:r>
        <w:t>prosedur</w:t>
      </w:r>
      <w:proofErr w:type="spellEnd"/>
      <w:r>
        <w:t xml:space="preserve">, </w:t>
      </w:r>
      <w:proofErr w:type="spellStart"/>
      <w:r>
        <w:t>evaluasi</w:t>
      </w:r>
      <w:proofErr w:type="spellEnd"/>
      <w:r>
        <w:t>.</w:t>
      </w:r>
    </w:p>
    <w:p w:rsidR="00620688" w:rsidRDefault="00620688" w:rsidP="009B2F58">
      <w:pPr>
        <w:pStyle w:val="NormalWeb"/>
        <w:numPr>
          <w:ilvl w:val="0"/>
          <w:numId w:val="11"/>
        </w:numPr>
        <w:spacing w:line="360" w:lineRule="auto"/>
        <w:jc w:val="both"/>
      </w:pPr>
      <w:proofErr w:type="spellStart"/>
      <w:r>
        <w:t>Observasi</w:t>
      </w:r>
      <w:proofErr w:type="spellEnd"/>
      <w:r>
        <w:t xml:space="preserve">,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penampilan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“real teaching”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ajang</w:t>
      </w:r>
      <w:proofErr w:type="spellEnd"/>
      <w:r>
        <w:t xml:space="preserve"> PPL.</w:t>
      </w:r>
    </w:p>
    <w:p w:rsidR="00620688" w:rsidRDefault="00620688" w:rsidP="009B2F58">
      <w:pPr>
        <w:pStyle w:val="NormalWeb"/>
        <w:numPr>
          <w:ilvl w:val="0"/>
          <w:numId w:val="11"/>
        </w:numPr>
        <w:spacing w:after="0" w:afterAutospacing="0" w:line="360" w:lineRule="auto"/>
        <w:jc w:val="both"/>
      </w:pPr>
      <w:proofErr w:type="spellStart"/>
      <w:r>
        <w:t>Latihan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,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 </w:t>
      </w:r>
      <w:proofErr w:type="spellStart"/>
      <w:r>
        <w:t>penguasaan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:</w:t>
      </w:r>
    </w:p>
    <w:p w:rsidR="00620688" w:rsidRDefault="00620688" w:rsidP="009B2F58">
      <w:pPr>
        <w:pStyle w:val="NormalWeb"/>
        <w:numPr>
          <w:ilvl w:val="0"/>
          <w:numId w:val="10"/>
        </w:numPr>
        <w:spacing w:before="0" w:beforeAutospacing="0" w:line="360" w:lineRule="auto"/>
        <w:ind w:left="993" w:hanging="284"/>
      </w:pPr>
      <w:proofErr w:type="spellStart"/>
      <w:r>
        <w:t>Membuka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pelajaran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bertanya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>/</w:t>
      </w:r>
      <w:proofErr w:type="spellStart"/>
      <w:r>
        <w:t>ceramah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Variasi</w:t>
      </w:r>
      <w:proofErr w:type="spellEnd"/>
      <w:r>
        <w:t xml:space="preserve"> stimulus</w:t>
      </w:r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Dorongan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Ilustrasi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contoh-contoh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Penguasan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line="360" w:lineRule="auto"/>
        <w:ind w:left="993" w:hanging="284"/>
      </w:pPr>
      <w:proofErr w:type="spellStart"/>
      <w:r>
        <w:t>Keterampilan</w:t>
      </w:r>
      <w:proofErr w:type="spellEnd"/>
      <w:r>
        <w:t xml:space="preserve"> </w:t>
      </w:r>
      <w:proofErr w:type="spellStart"/>
      <w:r>
        <w:t>berkomunikasi</w:t>
      </w:r>
      <w:proofErr w:type="spellEnd"/>
    </w:p>
    <w:p w:rsidR="00620688" w:rsidRDefault="00620688" w:rsidP="009B2F58">
      <w:pPr>
        <w:pStyle w:val="NormalWeb"/>
        <w:numPr>
          <w:ilvl w:val="0"/>
          <w:numId w:val="10"/>
        </w:numPr>
        <w:spacing w:after="0" w:afterAutospacing="0" w:line="360" w:lineRule="auto"/>
        <w:ind w:left="993" w:hanging="284"/>
      </w:pPr>
      <w:proofErr w:type="spellStart"/>
      <w:r>
        <w:t>Memberi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(reinforcement)</w:t>
      </w:r>
      <w:r>
        <w:br/>
      </w:r>
    </w:p>
    <w:p w:rsidR="00620688" w:rsidRDefault="00620688" w:rsidP="009B2F58">
      <w:pPr>
        <w:pStyle w:val="NormalWeb"/>
        <w:numPr>
          <w:ilvl w:val="0"/>
          <w:numId w:val="12"/>
        </w:numPr>
        <w:spacing w:after="0" w:afterAutospacing="0" w:line="360" w:lineRule="auto"/>
        <w:jc w:val="both"/>
      </w:pP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yang </w:t>
      </w:r>
      <w:proofErr w:type="spellStart"/>
      <w:r>
        <w:t>dilatihkan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perpaduan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RPP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>.</w:t>
      </w:r>
    </w:p>
    <w:p w:rsidR="004932C8" w:rsidRDefault="004932C8" w:rsidP="004932C8">
      <w:pPr>
        <w:pStyle w:val="NormalWeb"/>
        <w:spacing w:after="0" w:afterAutospacing="0" w:line="360" w:lineRule="auto"/>
        <w:ind w:left="720"/>
        <w:jc w:val="both"/>
      </w:pPr>
    </w:p>
    <w:p w:rsidR="00C867FA" w:rsidRPr="00C867FA" w:rsidRDefault="00C867FA" w:rsidP="009B2F58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284" w:hanging="284"/>
        <w:rPr>
          <w:b/>
        </w:rPr>
      </w:pPr>
      <w:proofErr w:type="spellStart"/>
      <w:r>
        <w:rPr>
          <w:b/>
        </w:rPr>
        <w:t>Tujuan</w:t>
      </w:r>
      <w:proofErr w:type="spellEnd"/>
    </w:p>
    <w:p w:rsidR="008F7FE9" w:rsidRDefault="00DF2552" w:rsidP="009B2F58">
      <w:pPr>
        <w:pStyle w:val="NormalWeb"/>
        <w:spacing w:before="0" w:beforeAutospacing="0" w:after="0" w:afterAutospacing="0" w:line="360" w:lineRule="auto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</w:t>
      </w:r>
      <w:r w:rsidR="008F7FE9">
        <w:t>asar</w:t>
      </w:r>
      <w:proofErr w:type="spellEnd"/>
      <w:r w:rsidR="008F7FE9">
        <w:t xml:space="preserve"> </w:t>
      </w:r>
      <w:proofErr w:type="spellStart"/>
      <w:r w:rsidR="008F7FE9">
        <w:t>dalam</w:t>
      </w:r>
      <w:proofErr w:type="spellEnd"/>
      <w:r w:rsidR="008F7FE9">
        <w:t xml:space="preserve"> PBM, </w:t>
      </w:r>
      <w:proofErr w:type="spellStart"/>
      <w:r w:rsidR="008F7FE9">
        <w:t>antara</w:t>
      </w:r>
      <w:proofErr w:type="spellEnd"/>
      <w:r w:rsidR="008F7FE9">
        <w:t xml:space="preserve"> </w:t>
      </w:r>
      <w:proofErr w:type="gramStart"/>
      <w:r w:rsidR="008F7FE9">
        <w:t>lain :</w:t>
      </w:r>
      <w:proofErr w:type="gramEnd"/>
    </w:p>
    <w:p w:rsidR="008F7FE9" w:rsidRDefault="00DF2552" w:rsidP="009B2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</w:pPr>
      <w:proofErr w:type="spellStart"/>
      <w:r>
        <w:t>Menemukan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umpa</w:t>
      </w:r>
      <w:r w:rsidR="008F7FE9">
        <w:t>n</w:t>
      </w:r>
      <w:proofErr w:type="spellEnd"/>
      <w:r w:rsidR="008F7FE9">
        <w:t xml:space="preserve"> </w:t>
      </w:r>
      <w:proofErr w:type="spellStart"/>
      <w:r w:rsidR="008F7FE9">
        <w:t>balik</w:t>
      </w:r>
      <w:proofErr w:type="spellEnd"/>
      <w:r w:rsidR="008F7FE9">
        <w:t xml:space="preserve"> </w:t>
      </w:r>
      <w:proofErr w:type="spellStart"/>
      <w:r w:rsidR="008F7FE9">
        <w:t>sebagai</w:t>
      </w:r>
      <w:proofErr w:type="spellEnd"/>
      <w:r w:rsidR="008F7FE9">
        <w:t xml:space="preserve"> </w:t>
      </w:r>
      <w:proofErr w:type="spellStart"/>
      <w:r w:rsidR="008F7FE9">
        <w:t>hasil</w:t>
      </w:r>
      <w:proofErr w:type="spellEnd"/>
      <w:r w:rsidR="008F7FE9">
        <w:t xml:space="preserve"> </w:t>
      </w:r>
      <w:proofErr w:type="spellStart"/>
      <w:r w:rsidR="008F7FE9">
        <w:t>supervisi</w:t>
      </w:r>
      <w:proofErr w:type="spellEnd"/>
    </w:p>
    <w:p w:rsidR="008F7FE9" w:rsidRDefault="00DF2552" w:rsidP="009B2F58">
      <w:pPr>
        <w:pStyle w:val="NormalWeb"/>
        <w:numPr>
          <w:ilvl w:val="0"/>
          <w:numId w:val="6"/>
        </w:numPr>
        <w:spacing w:after="0" w:afterAutospacing="0" w:line="360" w:lineRule="auto"/>
      </w:pPr>
      <w:proofErr w:type="spellStart"/>
      <w:r>
        <w:t>Menemukan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dinami</w:t>
      </w:r>
      <w:r w:rsidR="008F7FE9">
        <w:t>s</w:t>
      </w:r>
      <w:proofErr w:type="spellEnd"/>
      <w:r w:rsidR="008F7FE9">
        <w:t xml:space="preserve"> </w:t>
      </w:r>
      <w:proofErr w:type="spellStart"/>
      <w:r w:rsidR="008F7FE9">
        <w:t>dalam</w:t>
      </w:r>
      <w:proofErr w:type="spellEnd"/>
      <w:r w:rsidR="008F7FE9">
        <w:t xml:space="preserve"> </w:t>
      </w:r>
      <w:proofErr w:type="spellStart"/>
      <w:r w:rsidR="008F7FE9">
        <w:t>proses</w:t>
      </w:r>
      <w:proofErr w:type="spellEnd"/>
      <w:r w:rsidR="008F7FE9">
        <w:t xml:space="preserve"> </w:t>
      </w:r>
      <w:proofErr w:type="spellStart"/>
      <w:r w:rsidR="008F7FE9">
        <w:t>belajar</w:t>
      </w:r>
      <w:proofErr w:type="spellEnd"/>
      <w:r w:rsidR="008F7FE9">
        <w:t xml:space="preserve"> </w:t>
      </w:r>
      <w:proofErr w:type="spellStart"/>
      <w:r w:rsidR="008F7FE9">
        <w:t>mengajar</w:t>
      </w:r>
      <w:proofErr w:type="spellEnd"/>
    </w:p>
    <w:p w:rsidR="008F7FE9" w:rsidRDefault="00DF2552" w:rsidP="009B2F58">
      <w:pPr>
        <w:pStyle w:val="NormalWeb"/>
        <w:numPr>
          <w:ilvl w:val="0"/>
          <w:numId w:val="6"/>
        </w:numPr>
        <w:spacing w:after="0" w:afterAutospacing="0" w:line="360" w:lineRule="auto"/>
      </w:pPr>
      <w:proofErr w:type="spellStart"/>
      <w:r>
        <w:t>Menemukan</w:t>
      </w:r>
      <w:proofErr w:type="spellEnd"/>
      <w:r>
        <w:t xml:space="preserve"> model-model </w:t>
      </w:r>
      <w:proofErr w:type="spellStart"/>
      <w:r>
        <w:t>pena</w:t>
      </w:r>
      <w:r w:rsidR="008F7FE9">
        <w:t>mpilan</w:t>
      </w:r>
      <w:proofErr w:type="spellEnd"/>
      <w:r w:rsidR="008F7FE9">
        <w:t xml:space="preserve"> </w:t>
      </w:r>
      <w:proofErr w:type="spellStart"/>
      <w:r w:rsidR="008F7FE9">
        <w:t>seorang</w:t>
      </w:r>
      <w:proofErr w:type="spellEnd"/>
      <w:r w:rsidR="008F7FE9">
        <w:t xml:space="preserve"> guru </w:t>
      </w:r>
      <w:proofErr w:type="spellStart"/>
      <w:r w:rsidR="008F7FE9">
        <w:t>dalam</w:t>
      </w:r>
      <w:proofErr w:type="spellEnd"/>
      <w:r w:rsidR="008F7FE9">
        <w:t xml:space="preserve"> PBM</w:t>
      </w:r>
    </w:p>
    <w:p w:rsidR="00DF2552" w:rsidRDefault="00DF2552" w:rsidP="009B2F58">
      <w:pPr>
        <w:pStyle w:val="NormalWeb"/>
        <w:numPr>
          <w:ilvl w:val="0"/>
          <w:numId w:val="6"/>
        </w:numPr>
        <w:spacing w:after="0" w:afterAutospacing="0" w:line="360" w:lineRule="auto"/>
      </w:pP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remidi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keterampilan</w:t>
      </w:r>
      <w:proofErr w:type="spellEnd"/>
    </w:p>
    <w:p w:rsidR="00C867FA" w:rsidRPr="00C867FA" w:rsidRDefault="00DF2552" w:rsidP="009B2F58">
      <w:pPr>
        <w:pStyle w:val="NormalWeb"/>
        <w:numPr>
          <w:ilvl w:val="0"/>
          <w:numId w:val="13"/>
        </w:numPr>
        <w:spacing w:after="0" w:afterAutospacing="0" w:line="360" w:lineRule="auto"/>
        <w:ind w:left="284" w:hanging="284"/>
      </w:pPr>
      <w:proofErr w:type="spellStart"/>
      <w:r w:rsidRPr="00C867FA">
        <w:rPr>
          <w:b/>
        </w:rPr>
        <w:t>Sasaran</w:t>
      </w:r>
      <w:proofErr w:type="spellEnd"/>
    </w:p>
    <w:p w:rsidR="008F7FE9" w:rsidRDefault="00DF2552" w:rsidP="009B2F58">
      <w:pPr>
        <w:pStyle w:val="NormalWeb"/>
        <w:spacing w:after="0" w:afterAutospacing="0" w:line="360" w:lineRule="auto"/>
        <w:jc w:val="both"/>
      </w:pPr>
      <w:proofErr w:type="spellStart"/>
      <w:r>
        <w:t>Sasaran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mikro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terbentukny</w:t>
      </w:r>
      <w:r w:rsidR="008F7FE9">
        <w:t>a</w:t>
      </w:r>
      <w:proofErr w:type="spellEnd"/>
      <w:r w:rsidR="008F7FE9">
        <w:t xml:space="preserve"> </w:t>
      </w:r>
      <w:proofErr w:type="spellStart"/>
      <w:r w:rsidR="008F7FE9">
        <w:t>calon</w:t>
      </w:r>
      <w:proofErr w:type="spellEnd"/>
      <w:r w:rsidR="008F7FE9">
        <w:t xml:space="preserve"> guru yang </w:t>
      </w:r>
      <w:proofErr w:type="spellStart"/>
      <w:proofErr w:type="gramStart"/>
      <w:r w:rsidR="008F7FE9">
        <w:t>memiliki</w:t>
      </w:r>
      <w:proofErr w:type="spellEnd"/>
      <w:r w:rsidR="008F7FE9">
        <w:t xml:space="preserve"> :</w:t>
      </w:r>
      <w:proofErr w:type="gramEnd"/>
    </w:p>
    <w:p w:rsidR="008F7FE9" w:rsidRDefault="00DF2552" w:rsidP="009B2F58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proofErr w:type="spellStart"/>
      <w:r>
        <w:t>Keterampilan</w:t>
      </w:r>
      <w:proofErr w:type="spellEnd"/>
      <w:r>
        <w:t xml:space="preserve"> </w:t>
      </w:r>
      <w:proofErr w:type="spellStart"/>
      <w:r w:rsidR="008F7FE9">
        <w:t>elementer</w:t>
      </w:r>
      <w:proofErr w:type="spellEnd"/>
      <w:r w:rsidR="008F7FE9">
        <w:t xml:space="preserve"> </w:t>
      </w:r>
      <w:proofErr w:type="spellStart"/>
      <w:r w:rsidR="008F7FE9">
        <w:t>dalam</w:t>
      </w:r>
      <w:proofErr w:type="spellEnd"/>
      <w:r w:rsidR="008F7FE9">
        <w:t xml:space="preserve"> PBM </w:t>
      </w:r>
      <w:proofErr w:type="spellStart"/>
      <w:r w:rsidR="008F7FE9">
        <w:t>meliputi</w:t>
      </w:r>
      <w:proofErr w:type="spellEnd"/>
    </w:p>
    <w:p w:rsidR="008F7FE9" w:rsidRDefault="008F7FE9" w:rsidP="009B2F58">
      <w:pPr>
        <w:pStyle w:val="NormalWeb"/>
        <w:numPr>
          <w:ilvl w:val="0"/>
          <w:numId w:val="8"/>
        </w:numPr>
        <w:spacing w:before="0" w:beforeAutospacing="0" w:line="360" w:lineRule="auto"/>
      </w:pPr>
      <w:proofErr w:type="spellStart"/>
      <w:r>
        <w:t>M</w:t>
      </w:r>
      <w:r w:rsidR="00DF2552">
        <w:t>embuka</w:t>
      </w:r>
      <w:proofErr w:type="spellEnd"/>
      <w:r w:rsidR="00DF2552">
        <w:t xml:space="preserve"> </w:t>
      </w:r>
      <w:proofErr w:type="spellStart"/>
      <w:r w:rsidR="00DF2552">
        <w:t>pelaja</w:t>
      </w:r>
      <w:r>
        <w:t>ran</w:t>
      </w:r>
      <w:proofErr w:type="spellEnd"/>
    </w:p>
    <w:p w:rsidR="008F7FE9" w:rsidRDefault="008F7FE9" w:rsidP="009B2F58">
      <w:pPr>
        <w:pStyle w:val="NormalWeb"/>
        <w:numPr>
          <w:ilvl w:val="0"/>
          <w:numId w:val="8"/>
        </w:numPr>
        <w:spacing w:before="0" w:beforeAutospacing="0" w:line="360" w:lineRule="auto"/>
      </w:pPr>
      <w:proofErr w:type="spellStart"/>
      <w:r>
        <w:t>Presentasi</w:t>
      </w:r>
      <w:proofErr w:type="spellEnd"/>
    </w:p>
    <w:p w:rsidR="008F7FE9" w:rsidRDefault="008F7FE9" w:rsidP="009B2F58">
      <w:pPr>
        <w:pStyle w:val="NormalWeb"/>
        <w:numPr>
          <w:ilvl w:val="0"/>
          <w:numId w:val="8"/>
        </w:numPr>
        <w:spacing w:before="0" w:beforeAutospacing="0" w:line="360" w:lineRule="auto"/>
      </w:pPr>
      <w:proofErr w:type="spellStart"/>
      <w:r>
        <w:t>Penutup</w:t>
      </w:r>
      <w:proofErr w:type="spellEnd"/>
    </w:p>
    <w:p w:rsidR="00DF2552" w:rsidRDefault="00DF2552" w:rsidP="009B2F58">
      <w:pPr>
        <w:pStyle w:val="NormalWeb"/>
        <w:numPr>
          <w:ilvl w:val="0"/>
          <w:numId w:val="7"/>
        </w:numPr>
        <w:spacing w:line="360" w:lineRule="auto"/>
      </w:pPr>
      <w:proofErr w:type="spellStart"/>
      <w:r>
        <w:t>Sikap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guru</w:t>
      </w:r>
    </w:p>
    <w:p w:rsidR="00620688" w:rsidRPr="00620688" w:rsidRDefault="00620688" w:rsidP="009B2F5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88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620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 w:rsidRPr="00620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688">
        <w:rPr>
          <w:rFonts w:ascii="Times New Roman" w:hAnsi="Times New Roman" w:cs="Times New Roman"/>
          <w:b/>
          <w:i/>
          <w:sz w:val="24"/>
          <w:szCs w:val="24"/>
        </w:rPr>
        <w:t>Microteaching</w:t>
      </w:r>
    </w:p>
    <w:p w:rsidR="00620688" w:rsidRPr="00620688" w:rsidRDefault="00620688" w:rsidP="009B2F5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62068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>:</w:t>
      </w:r>
    </w:p>
    <w:p w:rsidR="00620688" w:rsidRPr="00620688" w:rsidRDefault="00620688" w:rsidP="009B2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8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STAI Darussalam Lampung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diselenggarakannya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>.</w:t>
      </w:r>
    </w:p>
    <w:p w:rsidR="00620688" w:rsidRPr="00620688" w:rsidRDefault="00620688" w:rsidP="009B2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5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0688">
        <w:rPr>
          <w:rFonts w:ascii="Times New Roman" w:hAnsi="Times New Roman" w:cs="Times New Roman"/>
          <w:sz w:val="24"/>
          <w:szCs w:val="24"/>
        </w:rPr>
        <w:t xml:space="preserve"> KRS.</w:t>
      </w:r>
    </w:p>
    <w:p w:rsidR="00620688" w:rsidRPr="00620688" w:rsidRDefault="00C45651" w:rsidP="009B2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10</w:t>
      </w:r>
      <w:r w:rsidR="00620688" w:rsidRPr="0062068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620688" w:rsidRPr="00620688">
        <w:rPr>
          <w:rFonts w:ascii="Times New Roman" w:hAnsi="Times New Roman" w:cs="Times New Roman"/>
          <w:sz w:val="24"/>
          <w:szCs w:val="24"/>
        </w:rPr>
        <w:t>sks</w:t>
      </w:r>
      <w:proofErr w:type="spellEnd"/>
      <w:r w:rsidR="00620688" w:rsidRPr="00620688">
        <w:rPr>
          <w:rFonts w:ascii="Times New Roman" w:hAnsi="Times New Roman" w:cs="Times New Roman"/>
          <w:sz w:val="24"/>
          <w:szCs w:val="24"/>
        </w:rPr>
        <w:t>.</w:t>
      </w:r>
    </w:p>
    <w:p w:rsidR="00620688" w:rsidRDefault="00620688" w:rsidP="009B2F58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32C8" w:rsidRDefault="004932C8" w:rsidP="009B2F58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5651" w:rsidRPr="00C45651" w:rsidRDefault="00C45651" w:rsidP="009B2F5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  <w:proofErr w:type="spellEnd"/>
      <w:r w:rsidRPr="00C4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56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  <w:r w:rsidR="007C4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4562">
        <w:rPr>
          <w:rFonts w:ascii="Times New Roman" w:hAnsi="Times New Roman" w:cs="Times New Roman"/>
          <w:b/>
          <w:sz w:val="24"/>
          <w:szCs w:val="24"/>
        </w:rPr>
        <w:t>Mikro</w:t>
      </w:r>
      <w:proofErr w:type="spellEnd"/>
    </w:p>
    <w:p w:rsidR="00C45651" w:rsidRPr="00C45651" w:rsidRDefault="00C45651" w:rsidP="009B2F5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EB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B0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EBE"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:rsidR="00C45651" w:rsidRPr="00C45651" w:rsidRDefault="00C45651" w:rsidP="009B2F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65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EBE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B06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EB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B06EBE"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651" w:rsidRPr="00C45651" w:rsidRDefault="00C45651" w:rsidP="009B2F5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:rsidR="00C45651" w:rsidRPr="00C45651" w:rsidRDefault="00C45651" w:rsidP="009B2F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56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STAI Darussalam Lampung.</w:t>
      </w:r>
      <w:proofErr w:type="gramEnd"/>
    </w:p>
    <w:p w:rsidR="00C45651" w:rsidRPr="00C45651" w:rsidRDefault="00C45651" w:rsidP="009B2F5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:rsidR="00C45651" w:rsidRPr="00C45651" w:rsidRDefault="00C45651" w:rsidP="009B2F5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.</w:t>
      </w:r>
    </w:p>
    <w:p w:rsidR="00C45651" w:rsidRPr="00C45651" w:rsidRDefault="00C45651" w:rsidP="009B2F5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.</w:t>
      </w:r>
    </w:p>
    <w:p w:rsidR="00C45651" w:rsidRDefault="00C45651" w:rsidP="009B2F5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651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C45651">
        <w:rPr>
          <w:rFonts w:ascii="Times New Roman" w:hAnsi="Times New Roman" w:cs="Times New Roman"/>
          <w:sz w:val="24"/>
          <w:szCs w:val="24"/>
        </w:rPr>
        <w:t>.</w:t>
      </w:r>
    </w:p>
    <w:p w:rsidR="009B2F58" w:rsidRPr="009B2F58" w:rsidRDefault="009B2F58" w:rsidP="009B2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51" w:rsidRPr="002C7A74" w:rsidRDefault="00C45651" w:rsidP="009B2F58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7A74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p w:rsidR="00C45651" w:rsidRPr="002C7A74" w:rsidRDefault="00C45651" w:rsidP="009B2F5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A7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2C7A74"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A7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a</w:t>
      </w:r>
      <w:r w:rsidRPr="002C7A74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kemapuan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74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7A7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A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A74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C45651" w:rsidRPr="002C7A74" w:rsidRDefault="004932C8" w:rsidP="009B2F5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C45651" w:rsidRPr="002C7A74">
        <w:rPr>
          <w:rFonts w:ascii="Times New Roman" w:hAnsi="Times New Roman" w:cs="Times New Roman"/>
          <w:sz w:val="24"/>
          <w:szCs w:val="24"/>
        </w:rPr>
        <w:t>0%)</w:t>
      </w:r>
    </w:p>
    <w:p w:rsidR="00C45651" w:rsidRPr="002C7A74" w:rsidRDefault="00C45651" w:rsidP="009B2F5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A74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2C7A74">
        <w:rPr>
          <w:rFonts w:ascii="Times New Roman" w:hAnsi="Times New Roman" w:cs="Times New Roman"/>
          <w:sz w:val="24"/>
          <w:szCs w:val="24"/>
        </w:rPr>
        <w:t xml:space="preserve"> (</w:t>
      </w:r>
      <w:r w:rsidR="0002761D">
        <w:rPr>
          <w:rFonts w:ascii="Times New Roman" w:hAnsi="Times New Roman" w:cs="Times New Roman"/>
          <w:sz w:val="24"/>
          <w:szCs w:val="24"/>
        </w:rPr>
        <w:t>2</w:t>
      </w:r>
      <w:r w:rsidR="004932C8">
        <w:rPr>
          <w:rFonts w:ascii="Times New Roman" w:hAnsi="Times New Roman" w:cs="Times New Roman"/>
          <w:sz w:val="24"/>
          <w:szCs w:val="24"/>
        </w:rPr>
        <w:t>0</w:t>
      </w:r>
      <w:r w:rsidRPr="002C7A74">
        <w:rPr>
          <w:rFonts w:ascii="Times New Roman" w:hAnsi="Times New Roman" w:cs="Times New Roman"/>
          <w:sz w:val="24"/>
          <w:szCs w:val="24"/>
        </w:rPr>
        <w:t>%)</w:t>
      </w:r>
    </w:p>
    <w:p w:rsidR="00C45651" w:rsidRPr="002C7A74" w:rsidRDefault="004932C8" w:rsidP="009B2F5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</w:t>
      </w:r>
      <w:r w:rsidR="00C45651" w:rsidRPr="002C7A74">
        <w:rPr>
          <w:rFonts w:ascii="Times New Roman" w:hAnsi="Times New Roman" w:cs="Times New Roman"/>
          <w:sz w:val="24"/>
          <w:szCs w:val="24"/>
        </w:rPr>
        <w:t>%)</w:t>
      </w:r>
    </w:p>
    <w:p w:rsidR="00C45651" w:rsidRPr="002C7A74" w:rsidRDefault="00C45651" w:rsidP="009B2F5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74">
        <w:rPr>
          <w:rFonts w:ascii="Times New Roman" w:hAnsi="Times New Roman" w:cs="Times New Roman"/>
          <w:sz w:val="24"/>
          <w:szCs w:val="24"/>
        </w:rPr>
        <w:t>UAS (</w:t>
      </w:r>
      <w:r w:rsidR="004932C8">
        <w:rPr>
          <w:rFonts w:ascii="Times New Roman" w:hAnsi="Times New Roman" w:cs="Times New Roman"/>
          <w:sz w:val="24"/>
          <w:szCs w:val="24"/>
        </w:rPr>
        <w:t>35</w:t>
      </w:r>
      <w:r w:rsidRPr="002C7A74">
        <w:rPr>
          <w:rFonts w:ascii="Times New Roman" w:hAnsi="Times New Roman" w:cs="Times New Roman"/>
          <w:sz w:val="24"/>
          <w:szCs w:val="24"/>
        </w:rPr>
        <w:t>%)</w:t>
      </w:r>
    </w:p>
    <w:p w:rsidR="00C45651" w:rsidRPr="00B167E5" w:rsidRDefault="00C45651" w:rsidP="009B2F58">
      <w:pPr>
        <w:spacing w:line="360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EF50C4" w:rsidRDefault="00EF50C4" w:rsidP="009B2F58">
      <w:pPr>
        <w:spacing w:line="360" w:lineRule="auto"/>
      </w:pPr>
    </w:p>
    <w:sectPr w:rsidR="00EF50C4" w:rsidSect="004932C8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09"/>
    <w:multiLevelType w:val="hybridMultilevel"/>
    <w:tmpl w:val="468CE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10F"/>
    <w:multiLevelType w:val="hybridMultilevel"/>
    <w:tmpl w:val="5E100A26"/>
    <w:lvl w:ilvl="0" w:tplc="921EE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4EFE"/>
    <w:multiLevelType w:val="hybridMultilevel"/>
    <w:tmpl w:val="5870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6255"/>
    <w:multiLevelType w:val="hybridMultilevel"/>
    <w:tmpl w:val="BEF2E2E6"/>
    <w:lvl w:ilvl="0" w:tplc="240EA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D5ED4"/>
    <w:multiLevelType w:val="hybridMultilevel"/>
    <w:tmpl w:val="48C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ED6"/>
    <w:multiLevelType w:val="hybridMultilevel"/>
    <w:tmpl w:val="8FF4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C1315"/>
    <w:multiLevelType w:val="hybridMultilevel"/>
    <w:tmpl w:val="B0202B12"/>
    <w:lvl w:ilvl="0" w:tplc="D116F7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61EF"/>
    <w:multiLevelType w:val="hybridMultilevel"/>
    <w:tmpl w:val="8EAC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1CFA"/>
    <w:multiLevelType w:val="hybridMultilevel"/>
    <w:tmpl w:val="03EA9978"/>
    <w:lvl w:ilvl="0" w:tplc="EE468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0069A"/>
    <w:multiLevelType w:val="hybridMultilevel"/>
    <w:tmpl w:val="9FD05CE6"/>
    <w:lvl w:ilvl="0" w:tplc="7E8A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419F6"/>
    <w:multiLevelType w:val="hybridMultilevel"/>
    <w:tmpl w:val="FE86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76A0A"/>
    <w:multiLevelType w:val="hybridMultilevel"/>
    <w:tmpl w:val="816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50B8"/>
    <w:multiLevelType w:val="hybridMultilevel"/>
    <w:tmpl w:val="ADCAD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C5942"/>
    <w:multiLevelType w:val="hybridMultilevel"/>
    <w:tmpl w:val="091EFD8A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4F694116"/>
    <w:multiLevelType w:val="hybridMultilevel"/>
    <w:tmpl w:val="34864568"/>
    <w:lvl w:ilvl="0" w:tplc="F00ED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5F13EF"/>
    <w:multiLevelType w:val="hybridMultilevel"/>
    <w:tmpl w:val="E3B42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75C5"/>
    <w:multiLevelType w:val="hybridMultilevel"/>
    <w:tmpl w:val="D41A8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CA7318"/>
    <w:multiLevelType w:val="hybridMultilevel"/>
    <w:tmpl w:val="79B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116AA"/>
    <w:multiLevelType w:val="hybridMultilevel"/>
    <w:tmpl w:val="AF306B6C"/>
    <w:lvl w:ilvl="0" w:tplc="4B5C94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11F1538"/>
    <w:multiLevelType w:val="hybridMultilevel"/>
    <w:tmpl w:val="5E70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A4F4C"/>
    <w:multiLevelType w:val="hybridMultilevel"/>
    <w:tmpl w:val="805A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1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7"/>
  </w:num>
  <w:num w:numId="10">
    <w:abstractNumId w:val="20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  <w:num w:numId="15">
    <w:abstractNumId w:val="1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552"/>
    <w:rsid w:val="0002761D"/>
    <w:rsid w:val="000C1934"/>
    <w:rsid w:val="00136FA1"/>
    <w:rsid w:val="00140F17"/>
    <w:rsid w:val="001F605C"/>
    <w:rsid w:val="002C7A74"/>
    <w:rsid w:val="004932C8"/>
    <w:rsid w:val="00571878"/>
    <w:rsid w:val="00620688"/>
    <w:rsid w:val="00761459"/>
    <w:rsid w:val="007C4562"/>
    <w:rsid w:val="00800046"/>
    <w:rsid w:val="00883D70"/>
    <w:rsid w:val="008F7FE9"/>
    <w:rsid w:val="009B2F58"/>
    <w:rsid w:val="00A8042F"/>
    <w:rsid w:val="00B06EBE"/>
    <w:rsid w:val="00C45651"/>
    <w:rsid w:val="00C867FA"/>
    <w:rsid w:val="00DF2552"/>
    <w:rsid w:val="00E31BD1"/>
    <w:rsid w:val="00EF50C4"/>
    <w:rsid w:val="00F0664A"/>
    <w:rsid w:val="00F4402F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dwi</cp:lastModifiedBy>
  <cp:revision>18</cp:revision>
  <dcterms:created xsi:type="dcterms:W3CDTF">2012-08-29T04:24:00Z</dcterms:created>
  <dcterms:modified xsi:type="dcterms:W3CDTF">2015-04-07T04:10:00Z</dcterms:modified>
</cp:coreProperties>
</file>